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384222" w:rsidRPr="00BF353B" w:rsidRDefault="00BF353B">
      <w:pPr>
        <w:pStyle w:val="normal0"/>
        <w:rPr>
          <w:sz w:val="24"/>
          <w:szCs w:val="24"/>
        </w:rPr>
      </w:pPr>
      <w:r w:rsidRPr="00BF353B">
        <w:rPr>
          <w:color w:val="222222"/>
          <w:sz w:val="24"/>
          <w:szCs w:val="24"/>
          <w:highlight w:val="white"/>
        </w:rPr>
        <w:t>The Dangers of Being Addicted to Sugar</w:t>
      </w:r>
    </w:p>
    <w:p w:rsidR="00384222" w:rsidRPr="00BF353B" w:rsidRDefault="00384222">
      <w:pPr>
        <w:pStyle w:val="normal0"/>
        <w:rPr>
          <w:sz w:val="24"/>
          <w:szCs w:val="24"/>
        </w:rPr>
      </w:pPr>
    </w:p>
    <w:p w:rsidR="00384222" w:rsidRPr="00BF353B" w:rsidRDefault="00BF353B">
      <w:pPr>
        <w:pStyle w:val="normal0"/>
        <w:rPr>
          <w:sz w:val="24"/>
          <w:szCs w:val="24"/>
        </w:rPr>
      </w:pPr>
      <w:r w:rsidRPr="00BF353B">
        <w:rPr>
          <w:color w:val="222222"/>
          <w:sz w:val="24"/>
          <w:szCs w:val="24"/>
          <w:highlight w:val="white"/>
        </w:rPr>
        <w:t>You may think sugar addiction is something that only has side effects such as obesity. The truth is</w:t>
      </w:r>
      <w:proofErr w:type="gramStart"/>
      <w:r w:rsidRPr="00BF353B">
        <w:rPr>
          <w:color w:val="222222"/>
          <w:sz w:val="24"/>
          <w:szCs w:val="24"/>
          <w:highlight w:val="white"/>
        </w:rPr>
        <w:t>,</w:t>
      </w:r>
      <w:proofErr w:type="gramEnd"/>
      <w:r w:rsidRPr="00BF353B">
        <w:rPr>
          <w:color w:val="222222"/>
          <w:sz w:val="24"/>
          <w:szCs w:val="24"/>
          <w:highlight w:val="white"/>
        </w:rPr>
        <w:t xml:space="preserve"> there are many other angers related to being addicted to sugar. These dangers can cause a variety of health issues </w:t>
      </w:r>
      <w:proofErr w:type="gramStart"/>
      <w:r w:rsidRPr="00BF353B">
        <w:rPr>
          <w:color w:val="222222"/>
          <w:sz w:val="24"/>
          <w:szCs w:val="24"/>
          <w:highlight w:val="white"/>
        </w:rPr>
        <w:t>an issues</w:t>
      </w:r>
      <w:proofErr w:type="gramEnd"/>
      <w:r w:rsidRPr="00BF353B">
        <w:rPr>
          <w:color w:val="222222"/>
          <w:sz w:val="24"/>
          <w:szCs w:val="24"/>
          <w:highlight w:val="white"/>
        </w:rPr>
        <w:t xml:space="preserve"> in your daily life. In fact, y</w:t>
      </w:r>
      <w:r w:rsidRPr="00BF353B">
        <w:rPr>
          <w:color w:val="222222"/>
          <w:sz w:val="24"/>
          <w:szCs w:val="24"/>
          <w:highlight w:val="white"/>
        </w:rPr>
        <w:t>ou may not even realize what foods and sources of sugar are causing your addiction, or at the very least contributing to it. Here are a few dangers to consider, where the hidden sources may be located, and what to do to reduce each danger risk.</w:t>
      </w:r>
    </w:p>
    <w:p w:rsidR="00384222" w:rsidRPr="00BF353B" w:rsidRDefault="00384222">
      <w:pPr>
        <w:pStyle w:val="normal0"/>
        <w:rPr>
          <w:sz w:val="24"/>
          <w:szCs w:val="24"/>
        </w:rPr>
      </w:pPr>
    </w:p>
    <w:p w:rsidR="00384222" w:rsidRPr="00BF353B" w:rsidRDefault="00BF353B">
      <w:pPr>
        <w:pStyle w:val="normal0"/>
        <w:rPr>
          <w:sz w:val="24"/>
          <w:szCs w:val="24"/>
        </w:rPr>
      </w:pPr>
      <w:r w:rsidRPr="00BF353B">
        <w:rPr>
          <w:b/>
          <w:color w:val="222222"/>
          <w:sz w:val="24"/>
          <w:szCs w:val="24"/>
          <w:highlight w:val="white"/>
        </w:rPr>
        <w:t>Migraines</w:t>
      </w:r>
    </w:p>
    <w:p w:rsidR="00384222" w:rsidRPr="00BF353B" w:rsidRDefault="00384222">
      <w:pPr>
        <w:pStyle w:val="normal0"/>
        <w:rPr>
          <w:sz w:val="24"/>
          <w:szCs w:val="24"/>
        </w:rPr>
      </w:pPr>
    </w:p>
    <w:p w:rsidR="00384222" w:rsidRPr="00BF353B" w:rsidRDefault="00BF353B">
      <w:pPr>
        <w:pStyle w:val="normal0"/>
        <w:rPr>
          <w:sz w:val="24"/>
          <w:szCs w:val="24"/>
        </w:rPr>
      </w:pPr>
      <w:r w:rsidRPr="00BF353B">
        <w:rPr>
          <w:color w:val="222222"/>
          <w:sz w:val="24"/>
          <w:szCs w:val="24"/>
          <w:highlight w:val="white"/>
        </w:rPr>
        <w:t>When you eat a large amount of sugar your brain reacts to that sugar. This can cause a number of reactions, including energy bursts. When this happens, your regulators are dulled over time. This means that you are not feeling the full effects of the sugar</w:t>
      </w:r>
      <w:r w:rsidRPr="00BF353B">
        <w:rPr>
          <w:color w:val="222222"/>
          <w:sz w:val="24"/>
          <w:szCs w:val="24"/>
          <w:highlight w:val="white"/>
        </w:rPr>
        <w:t xml:space="preserve"> and what it is doing to your system. It also means that more and more sugar is needed overtime to get you the energy you need or the reaction you once had to the original amounts of sugar. When you do not have the amounts of sugar your body has now become</w:t>
      </w:r>
      <w:r w:rsidRPr="00BF353B">
        <w:rPr>
          <w:color w:val="222222"/>
          <w:sz w:val="24"/>
          <w:szCs w:val="24"/>
          <w:highlight w:val="white"/>
        </w:rPr>
        <w:t xml:space="preserve"> used to, you end up with a migraine headache. If you already get headaches, you may notice a severe increase in these headaches and the headaches getting worse. </w:t>
      </w:r>
    </w:p>
    <w:p w:rsidR="00384222" w:rsidRPr="00BF353B" w:rsidRDefault="00384222">
      <w:pPr>
        <w:pStyle w:val="normal0"/>
        <w:rPr>
          <w:sz w:val="24"/>
          <w:szCs w:val="24"/>
        </w:rPr>
      </w:pPr>
    </w:p>
    <w:p w:rsidR="00384222" w:rsidRPr="00BF353B" w:rsidRDefault="00BF353B">
      <w:pPr>
        <w:pStyle w:val="normal0"/>
        <w:rPr>
          <w:sz w:val="24"/>
          <w:szCs w:val="24"/>
        </w:rPr>
      </w:pPr>
      <w:r w:rsidRPr="00BF353B">
        <w:rPr>
          <w:b/>
          <w:color w:val="222222"/>
          <w:sz w:val="24"/>
          <w:szCs w:val="24"/>
          <w:highlight w:val="white"/>
        </w:rPr>
        <w:t>Hypertension</w:t>
      </w:r>
    </w:p>
    <w:p w:rsidR="00384222" w:rsidRPr="00BF353B" w:rsidRDefault="00384222">
      <w:pPr>
        <w:pStyle w:val="normal0"/>
        <w:rPr>
          <w:sz w:val="24"/>
          <w:szCs w:val="24"/>
        </w:rPr>
      </w:pPr>
    </w:p>
    <w:p w:rsidR="00384222" w:rsidRPr="00BF353B" w:rsidRDefault="00BF353B">
      <w:pPr>
        <w:pStyle w:val="normal0"/>
        <w:rPr>
          <w:sz w:val="24"/>
          <w:szCs w:val="24"/>
        </w:rPr>
      </w:pPr>
      <w:r w:rsidRPr="00BF353B">
        <w:rPr>
          <w:color w:val="222222"/>
          <w:sz w:val="24"/>
          <w:szCs w:val="24"/>
          <w:highlight w:val="white"/>
        </w:rPr>
        <w:t xml:space="preserve">Hypertension is a severe danger with a sugar addiction. This danger refers to </w:t>
      </w:r>
      <w:r w:rsidRPr="00BF353B">
        <w:rPr>
          <w:color w:val="222222"/>
          <w:sz w:val="24"/>
          <w:szCs w:val="24"/>
          <w:highlight w:val="white"/>
        </w:rPr>
        <w:t>the increased amount of high blood pressure in the system. High blood pressure can lead to heart attacks, strokes, and circulation issues throughout the body. It can also cause your blood vessels to become smaller and narrower which affects your entire bod</w:t>
      </w:r>
      <w:r w:rsidRPr="00BF353B">
        <w:rPr>
          <w:color w:val="222222"/>
          <w:sz w:val="24"/>
          <w:szCs w:val="24"/>
          <w:highlight w:val="white"/>
        </w:rPr>
        <w:t xml:space="preserve">y and the blood flow through it. By reducing just a small amount of sugar, for example omitting sugary drinks, you can avoid this danger and reduce the risks. </w:t>
      </w:r>
    </w:p>
    <w:p w:rsidR="00384222" w:rsidRPr="00BF353B" w:rsidRDefault="00384222">
      <w:pPr>
        <w:pStyle w:val="normal0"/>
        <w:rPr>
          <w:sz w:val="24"/>
          <w:szCs w:val="24"/>
        </w:rPr>
      </w:pPr>
    </w:p>
    <w:p w:rsidR="00384222" w:rsidRPr="00BF353B" w:rsidRDefault="00BF353B">
      <w:pPr>
        <w:pStyle w:val="normal0"/>
        <w:rPr>
          <w:sz w:val="24"/>
          <w:szCs w:val="24"/>
        </w:rPr>
      </w:pPr>
      <w:r w:rsidRPr="00BF353B">
        <w:rPr>
          <w:b/>
          <w:color w:val="222222"/>
          <w:sz w:val="24"/>
          <w:szCs w:val="24"/>
          <w:highlight w:val="white"/>
        </w:rPr>
        <w:t>Metabolic Issues</w:t>
      </w:r>
    </w:p>
    <w:p w:rsidR="00384222" w:rsidRPr="00BF353B" w:rsidRDefault="00384222">
      <w:pPr>
        <w:pStyle w:val="normal0"/>
        <w:rPr>
          <w:sz w:val="24"/>
          <w:szCs w:val="24"/>
        </w:rPr>
      </w:pPr>
    </w:p>
    <w:p w:rsidR="00384222" w:rsidRPr="00BF353B" w:rsidRDefault="00BF353B">
      <w:pPr>
        <w:pStyle w:val="normal0"/>
        <w:rPr>
          <w:sz w:val="24"/>
          <w:szCs w:val="24"/>
        </w:rPr>
      </w:pPr>
      <w:r w:rsidRPr="00BF353B">
        <w:rPr>
          <w:color w:val="222222"/>
          <w:sz w:val="24"/>
          <w:szCs w:val="24"/>
          <w:highlight w:val="white"/>
        </w:rPr>
        <w:t>One of the dangers that most people do not consider are the effects sugar add</w:t>
      </w:r>
      <w:r w:rsidRPr="00BF353B">
        <w:rPr>
          <w:color w:val="222222"/>
          <w:sz w:val="24"/>
          <w:szCs w:val="24"/>
          <w:highlight w:val="white"/>
        </w:rPr>
        <w:t>ictions have on your metabolic system. These dangers include fat deposits in your cells that can cause problems with obesity, weight loss and problems with the way certain cells function in your body. It also causes fat deposits in the blood which can make</w:t>
      </w:r>
      <w:r w:rsidRPr="00BF353B">
        <w:rPr>
          <w:color w:val="222222"/>
          <w:sz w:val="24"/>
          <w:szCs w:val="24"/>
          <w:highlight w:val="white"/>
        </w:rPr>
        <w:t xml:space="preserve"> circulation and blood flow difficult, especially with hypertension dangers that may already be present. </w:t>
      </w:r>
    </w:p>
    <w:p w:rsidR="00384222" w:rsidRPr="00BF353B" w:rsidRDefault="00384222">
      <w:pPr>
        <w:pStyle w:val="normal0"/>
        <w:rPr>
          <w:sz w:val="24"/>
          <w:szCs w:val="24"/>
        </w:rPr>
      </w:pPr>
    </w:p>
    <w:p w:rsidR="00384222" w:rsidRPr="00BF353B" w:rsidRDefault="00BF353B">
      <w:pPr>
        <w:pStyle w:val="normal0"/>
        <w:rPr>
          <w:sz w:val="24"/>
          <w:szCs w:val="24"/>
        </w:rPr>
      </w:pPr>
      <w:r w:rsidRPr="00BF353B">
        <w:rPr>
          <w:color w:val="222222"/>
          <w:sz w:val="24"/>
          <w:szCs w:val="24"/>
          <w:highlight w:val="white"/>
        </w:rPr>
        <w:lastRenderedPageBreak/>
        <w:t xml:space="preserve">These are the most common dangers. There are many other dangers to consider. If you feel that you or a family member has a sugar addiction, consider </w:t>
      </w:r>
      <w:r w:rsidRPr="00BF353B">
        <w:rPr>
          <w:color w:val="222222"/>
          <w:sz w:val="24"/>
          <w:szCs w:val="24"/>
          <w:highlight w:val="white"/>
        </w:rPr>
        <w:t xml:space="preserve">taking steps to remove or reduce sugar content in your daily diet and get your health back on track. </w:t>
      </w:r>
    </w:p>
    <w:p w:rsidR="00384222" w:rsidRPr="00BF353B" w:rsidRDefault="00384222">
      <w:pPr>
        <w:pStyle w:val="normal0"/>
        <w:rPr>
          <w:sz w:val="24"/>
          <w:szCs w:val="24"/>
        </w:rPr>
      </w:pPr>
    </w:p>
    <w:sectPr w:rsidR="00384222" w:rsidRPr="00BF353B" w:rsidSect="00384222">
      <w:pgSz w:w="12240" w:h="15840"/>
      <w:pgMar w:top="1440" w:right="1440" w:bottom="1440" w:left="1440" w:header="72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characterSpacingControl w:val="doNotCompress"/>
  <w:compat/>
  <w:rsids>
    <w:rsidRoot w:val="00384222"/>
    <w:rsid w:val="00384222"/>
    <w:rsid w:val="00BF353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384222"/>
    <w:pPr>
      <w:keepNext/>
      <w:keepLines/>
      <w:spacing w:before="400" w:after="120"/>
      <w:contextualSpacing/>
      <w:outlineLvl w:val="0"/>
    </w:pPr>
    <w:rPr>
      <w:sz w:val="40"/>
      <w:szCs w:val="40"/>
    </w:rPr>
  </w:style>
  <w:style w:type="paragraph" w:styleId="Heading2">
    <w:name w:val="heading 2"/>
    <w:basedOn w:val="normal0"/>
    <w:next w:val="normal0"/>
    <w:rsid w:val="00384222"/>
    <w:pPr>
      <w:keepNext/>
      <w:keepLines/>
      <w:spacing w:before="360" w:after="120"/>
      <w:contextualSpacing/>
      <w:outlineLvl w:val="1"/>
    </w:pPr>
    <w:rPr>
      <w:sz w:val="32"/>
      <w:szCs w:val="32"/>
    </w:rPr>
  </w:style>
  <w:style w:type="paragraph" w:styleId="Heading3">
    <w:name w:val="heading 3"/>
    <w:basedOn w:val="normal0"/>
    <w:next w:val="normal0"/>
    <w:rsid w:val="00384222"/>
    <w:pPr>
      <w:keepNext/>
      <w:keepLines/>
      <w:spacing w:before="320" w:after="80"/>
      <w:contextualSpacing/>
      <w:outlineLvl w:val="2"/>
    </w:pPr>
    <w:rPr>
      <w:color w:val="434343"/>
      <w:sz w:val="28"/>
      <w:szCs w:val="28"/>
    </w:rPr>
  </w:style>
  <w:style w:type="paragraph" w:styleId="Heading4">
    <w:name w:val="heading 4"/>
    <w:basedOn w:val="normal0"/>
    <w:next w:val="normal0"/>
    <w:rsid w:val="00384222"/>
    <w:pPr>
      <w:keepNext/>
      <w:keepLines/>
      <w:spacing w:before="280" w:after="80"/>
      <w:contextualSpacing/>
      <w:outlineLvl w:val="3"/>
    </w:pPr>
    <w:rPr>
      <w:color w:val="666666"/>
      <w:sz w:val="24"/>
      <w:szCs w:val="24"/>
    </w:rPr>
  </w:style>
  <w:style w:type="paragraph" w:styleId="Heading5">
    <w:name w:val="heading 5"/>
    <w:basedOn w:val="normal0"/>
    <w:next w:val="normal0"/>
    <w:rsid w:val="00384222"/>
    <w:pPr>
      <w:keepNext/>
      <w:keepLines/>
      <w:spacing w:before="240" w:after="80"/>
      <w:contextualSpacing/>
      <w:outlineLvl w:val="4"/>
    </w:pPr>
    <w:rPr>
      <w:color w:val="666666"/>
    </w:rPr>
  </w:style>
  <w:style w:type="paragraph" w:styleId="Heading6">
    <w:name w:val="heading 6"/>
    <w:basedOn w:val="normal0"/>
    <w:next w:val="normal0"/>
    <w:rsid w:val="00384222"/>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384222"/>
  </w:style>
  <w:style w:type="paragraph" w:styleId="Title">
    <w:name w:val="Title"/>
    <w:basedOn w:val="normal0"/>
    <w:next w:val="normal0"/>
    <w:rsid w:val="00384222"/>
    <w:pPr>
      <w:keepNext/>
      <w:keepLines/>
      <w:spacing w:after="60"/>
      <w:contextualSpacing/>
    </w:pPr>
    <w:rPr>
      <w:sz w:val="52"/>
      <w:szCs w:val="52"/>
    </w:rPr>
  </w:style>
  <w:style w:type="paragraph" w:styleId="Subtitle">
    <w:name w:val="Subtitle"/>
    <w:basedOn w:val="normal0"/>
    <w:next w:val="normal0"/>
    <w:rsid w:val="00384222"/>
    <w:pPr>
      <w:keepNext/>
      <w:keepLines/>
      <w:spacing w:after="320"/>
      <w:contextualSpacing/>
    </w:pPr>
    <w:rPr>
      <w:color w:val="666666"/>
      <w:sz w:val="30"/>
      <w:szCs w:val="3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365</Words>
  <Characters>2082</Characters>
  <Application>Microsoft Office Word</Application>
  <DocSecurity>0</DocSecurity>
  <Lines>17</Lines>
  <Paragraphs>4</Paragraphs>
  <ScaleCrop>false</ScaleCrop>
  <Company>Toshiba</Company>
  <LinksUpToDate>false</LinksUpToDate>
  <CharactersWithSpaces>2443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debbie</cp:lastModifiedBy>
  <cp:revision>2</cp:revision>
  <dcterms:created xsi:type="dcterms:W3CDTF">2017-01-08T21:13:00Z</dcterms:created>
  <dcterms:modified xsi:type="dcterms:W3CDTF">2017-01-08T21:15:00Z</dcterms:modified>
</cp:coreProperties>
</file>